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F3C58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F3C5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DF3C5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DF3C5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DF3C5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843D00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4C5DA3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F3C5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F3C58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DF3C58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DF3C5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F3C58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DF3C58">
        <w:rPr>
          <w:rFonts w:ascii="PT Astra Serif" w:hAnsi="PT Astra Serif"/>
          <w:b/>
          <w:sz w:val="28"/>
          <w:szCs w:val="28"/>
        </w:rPr>
        <w:t>на 20</w:t>
      </w:r>
      <w:r w:rsidR="00800BA5" w:rsidRPr="00DF3C58">
        <w:rPr>
          <w:rFonts w:ascii="PT Astra Serif" w:hAnsi="PT Astra Serif"/>
          <w:b/>
          <w:sz w:val="28"/>
          <w:szCs w:val="28"/>
        </w:rPr>
        <w:t>2</w:t>
      </w:r>
      <w:r w:rsidR="004C5DA3" w:rsidRPr="00DF3C58">
        <w:rPr>
          <w:rFonts w:ascii="PT Astra Serif" w:hAnsi="PT Astra Serif"/>
          <w:b/>
          <w:sz w:val="28"/>
          <w:szCs w:val="28"/>
        </w:rPr>
        <w:t>5</w:t>
      </w:r>
      <w:r w:rsidRPr="00DF3C58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DF3C58">
        <w:rPr>
          <w:rFonts w:ascii="PT Astra Serif" w:hAnsi="PT Astra Serif"/>
          <w:b/>
          <w:sz w:val="28"/>
          <w:szCs w:val="28"/>
        </w:rPr>
        <w:t>2</w:t>
      </w:r>
      <w:r w:rsidR="004C5DA3" w:rsidRPr="00DF3C58">
        <w:rPr>
          <w:rFonts w:ascii="PT Astra Serif" w:hAnsi="PT Astra Serif"/>
          <w:b/>
          <w:sz w:val="28"/>
          <w:szCs w:val="28"/>
        </w:rPr>
        <w:t xml:space="preserve">6 </w:t>
      </w:r>
      <w:r w:rsidRPr="00DF3C58">
        <w:rPr>
          <w:rFonts w:ascii="PT Astra Serif" w:hAnsi="PT Astra Serif"/>
          <w:b/>
          <w:sz w:val="28"/>
          <w:szCs w:val="28"/>
        </w:rPr>
        <w:t>и 202</w:t>
      </w:r>
      <w:r w:rsidR="004C5DA3" w:rsidRPr="00DF3C58">
        <w:rPr>
          <w:rFonts w:ascii="PT Astra Serif" w:hAnsi="PT Astra Serif"/>
          <w:b/>
          <w:sz w:val="28"/>
          <w:szCs w:val="28"/>
        </w:rPr>
        <w:t>7</w:t>
      </w:r>
      <w:r w:rsidRPr="00DF3C58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DF3C58" w:rsidRDefault="00150F2D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4C1831" w:rsidRPr="00DF3C58" w:rsidRDefault="004C1831" w:rsidP="004C1831">
      <w:pPr>
        <w:jc w:val="center"/>
        <w:rPr>
          <w:rFonts w:ascii="PT Astra Serif" w:hAnsi="PT Astra Serif"/>
          <w:sz w:val="28"/>
          <w:szCs w:val="28"/>
        </w:rPr>
      </w:pPr>
      <w:r w:rsidRPr="004537A8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  <w:bookmarkStart w:id="0" w:name="_GoBack"/>
      <w:bookmarkEnd w:id="0"/>
    </w:p>
    <w:p w:rsidR="004C1831" w:rsidRPr="00DF3C58" w:rsidRDefault="004C1831" w:rsidP="00C661BC">
      <w:pPr>
        <w:jc w:val="center"/>
        <w:rPr>
          <w:rFonts w:ascii="PT Astra Serif" w:hAnsi="PT Astra Serif"/>
          <w:b/>
          <w:sz w:val="16"/>
          <w:szCs w:val="16"/>
        </w:rPr>
      </w:pPr>
    </w:p>
    <w:p w:rsidR="00DF3201" w:rsidRPr="00DF3C58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DF3C5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DF3C58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DF3C58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DF3C58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DF3C58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DF3C58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F3C5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F3C5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DF3C58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4C5DA3" w:rsidRPr="00DF3C5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DF3C58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DF3C58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DF3C58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DF3C58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F3C58" w:rsidRDefault="0061595D" w:rsidP="00DF3C58">
            <w:pPr>
              <w:spacing w:line="228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F3C5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325796,8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333071,6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344852,4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339855,8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320800,2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328075,0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339855,8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5765,0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307035,4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318075,2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329856,0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8685,8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9022,2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65603,8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68144,4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70871,2</w:t>
            </w:r>
          </w:p>
        </w:tc>
      </w:tr>
      <w:tr w:rsidR="004C1831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232745,8</w:t>
            </w:r>
          </w:p>
        </w:tc>
        <w:tc>
          <w:tcPr>
            <w:tcW w:w="153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240908,6</w:t>
            </w:r>
          </w:p>
        </w:tc>
        <w:tc>
          <w:tcPr>
            <w:tcW w:w="1552" w:type="dxa"/>
            <w:vAlign w:val="bottom"/>
          </w:tcPr>
          <w:p w:rsidR="004C1831" w:rsidRPr="00DF3C58" w:rsidRDefault="004C1831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249601,7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  (муниципальными)    органами, казенными учреждениями, органами 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208132,2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215945,1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224326,6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23897,1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24247,0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24558,6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 статусе сенатора Российской Федерации и статусе депутата Государственной Думы Федерального Собрания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1408560,6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1345035,7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1377254,7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1366031,3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1328876,4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1361084,9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   (муниципальными)    органами, казенными учреждениями, органами 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9975,2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законодательных (пре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 статусе сенатора Российской Федерации и статусе депутата Государственной Думы Федерального Собрания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41720,7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25031,4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13089,3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2672,7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134265,9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138966,3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144007,5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44793,3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46528,0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48389,5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89472,6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92438,3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95618,0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83575,5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86541,2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89720,9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1177191,5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1134964,3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1161731,2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136737,2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137040,4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652420,5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«Реализ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652420,5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620092,2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635365,6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368221,8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360049,9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371447,4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ции) имущества, прилегающей территории к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зданиям (сооружениям) и лесных участков, находящихся в государственной собственн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125421,9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123367,0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127242,9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66678,7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44577,2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работки данных Правительства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381483,8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382507,8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381483,8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371281,7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382507,8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21918,9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20559,0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21228,3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21918,9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360924,8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350053,4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360588,9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221224,1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229766,9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238935,1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132463,6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113049,4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114416,7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7237,1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30883,3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4599,6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4605,8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26991,1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26290,7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3899,2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3905,4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 декабря 2022 года № 2568 и не подпад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211110,8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84622,1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86521,8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182337,1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55848,4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57748,1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48285,1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50056,3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51956,0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51779,4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51779,4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48108,5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49879,7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51779,4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48098,5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49869,7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51769,4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рынка газ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вого моторного топлива в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примированного природного газа (возмещ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части затрат по строительству объектов заправки транспортных сре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60552,0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Саратовского сал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262643,4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272106,6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282374,3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280840,3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261000,4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270572,6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280840,3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259211,9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268784,1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279051,8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258856,9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268429,1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278696,8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1643,0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1413,5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1304,5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управленческих кадров для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 народного хозяйства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26905997,0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17367107,6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17397227,1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16845096,4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10762358,1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11725360,4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финансовых, нал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говых и таможенных органов и органов фина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242445,8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254064,7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261635,7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82938,8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89211,3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91047,7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органами местного самоупра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ным автономным и бюджетным учреждениям, иным юридическим лицам, не являющимся участниками бюджетного процесса, распол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женным на территориях муниципальных обр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34513,1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формационной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48425,7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159507,0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164853,4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147077,3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152423,7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158158,4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12309,1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12304,8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12300,4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10602650,6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10008293,4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10963724,7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инициати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137084,0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127677,8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132197,2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137084,0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14031,2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13071,0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13534,1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14031,2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114606,8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118663,1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123052,8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103050,7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107035,8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111310,0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11556,1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11627,3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11742,8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10289972,8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10289972,8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ектов и новых инвестиционных проектов (в том числе в целях выполнения условий 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сания задолженности по бюджетным кред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постоянно прожива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территории Украины, а также на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риториях субъектов Российской Федерации, на которых введены максимальный и сре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 уровни реагирования, вынужденно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кинувших жилые помещения и находящихся в пунктах временного размещения и питания на территории Саратовской области,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нение публичных нормативных обязательств и увеличение бюджетных ассигнований в связи с уточнением прогнозируемого уровня инфляции</w:t>
            </w:r>
            <w:proofErr w:type="gramEnd"/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6317371,2</w:t>
            </w: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6317371,2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9721096,2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10671640,7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3972601,6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91427,3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2104600,0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2044965,0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1214362,0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11467,2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области (проценты за рассрочку пог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174141,0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1905519,2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1852391,2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1035815,8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2238,5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2164,1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2089,3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7874846,4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4471042,5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4365786,1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округов, городских округов)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4570732,1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4198550,3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4088460,0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454776,0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419591,0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2849338,3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2849338,3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2849338,3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248904,2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252697,1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2604684,2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94654,1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102697,1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29836,6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32675,9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32074,3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29787,7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32627,0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32025,4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29409,5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30348,1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31354,8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3717,8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3717,8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1967,1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1967,1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тивных правонарушениях, посягающих на общественный порядок и общественную 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«Орган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зация работы по противодействию коррупции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27637,0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27637,0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25691,7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26630,3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27637,0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25542,7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26481,3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894291,6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846215,8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874880,8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821042,8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766599,4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793290,0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821042,8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623846,2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645353,4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667546,2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620685,3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642192,5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664385,3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142753,2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147936,6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153496,6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140731,3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145914,7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151474,7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2021,9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2021,9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2021,9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127542,2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53688,0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127542,2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52775,8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53688,0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56445,0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45975,8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46888,0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 «Произв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ленности Саратовской области» на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 и «фабрики процессов»)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39520,0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30420,0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области», который не увеличивает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уставный капитал общества, на финансовое обеспечение затрат, связанных с оказанием услуг в сфере малого и среднего предприн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низации «Палата ремесел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низации «Центр поддержки экспорта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промышленности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837451,8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782085,6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783999,1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837399,8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782033,6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783947,1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807640,3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751189,8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751940,2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678198,7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«Обесп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чение региональных мероприятий по развитию отраслей агропромышленного комплекса»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676615,5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677448,3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678198,7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Расходы на выполнение государственных з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даний областными бюджетными и автоно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ными учреждениями в целях проведения пр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676140,5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676973,3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677723,7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37609,3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93415,5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73741,5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29759,5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30843,8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32006,9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29272,0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30356,3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31519,4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3888015,3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2544748,9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2100694,1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20865,6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21371,0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21859,0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2415051,6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1825062,9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1849630,7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2298570,6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1725837,0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2298570,6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1705053,3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1725837,0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1795381,9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1595710,9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обретением оборудования и комплектующих для масложировой отрасли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вышением продуктивности в молочном 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товодстве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грантов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ными потребительскими кооперативами)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центра компетенций в сф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 сельскохозяйственной кооперации и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R4803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продукции плодово-ягодных  насаждений,  включая  посадочный матер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ал, закладку и уход за многолетними наса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дениями (кроме виноградников), включая питомники)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малых форм хозяйствования в виде грантов на развитие материально-технической базы сельскохозяйственных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требительских кооперативов)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производства молока)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развития малых форм хозяйствования в виде грантов на развитие семейной фермы, грантов «Агропрогресс», субсидии на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семейной фермы)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переработки молока сырого крупного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гатого скота, козьего и овечьего на пищевую продукцию)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племенного животноводства)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растениеводства)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страхования в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животноводства)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и развитие малых форм хозяйствования (субсидии на поддер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 элитного семеноводства и (или) на прио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ретение семян, произведенных в рамках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деральной научно-технической программы развития сельского хозяйства на 2017–2030 годы)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69268,5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тых овощными культурами открытого гру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свечивания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377166,2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мелиоративных мероприятий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356761,1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20405,1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вития виноградарства и виноделия»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ноделия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мышленном комплексе»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3635,0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по заключенным уч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ническим договорам и договорам о целевом обучении со студентами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(во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мещение части затрат, связанных с оплатой труда и проживанием студентов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привлеченных для прохождения практики)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3557,3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55817,1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56702,7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57561,6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37611,2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38231,5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38763,4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11105,9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11371,2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11698,2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99481,0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103009,6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106793,7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105293,7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105293,7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97981,0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101509,6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105293,7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95380,6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98909,2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102693,3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373742,7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162373,9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риях опорных населенных пунктов, по дог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176788,8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83777,2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167786,6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19121,5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55222,1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57012,7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58929,6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58803,0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55095,5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56886,1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58803,0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011A1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55997,2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55997,2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52289,7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54080,3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55997,2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47657,2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49421,8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51315,5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4574,4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4600,4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4623,6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1128501,6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534620,6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98543,7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40432,6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37677,7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39009,2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40432,6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25373,5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25373,5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23621,4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24466,7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25373,5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23611,3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24456,6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25363,4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15059,1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15059,1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14542,5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15059,1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12603,7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13101,4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1893,4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1934,7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1090754,6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58041,8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1090754,6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58041,8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1090754,6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495542,1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58041,8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1046010,2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лыпинский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DF3C5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3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DF3C58" w:rsidRPr="00DF3C58" w:rsidRDefault="00DF3C5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лыпинский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 не увеличивает уставный капитал общества, на финансовое обеспечение затрат, связа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со строительством объектов инфр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901" w:type="dxa"/>
            <w:vAlign w:val="bottom"/>
          </w:tcPr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58 1 02 98013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дуальной предпринимательской инициат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субъектах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созданием и развит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ем индустриальных (промышленных) па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ков, агропромышленных парков,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бизнес-парков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технопарков, промышленных техн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парков при условии обеспечения льготного доступа субъектов малого и среднего пре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к их производственным площадям и помещениям)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44744,4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44742,1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44741,8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2554,4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2552,1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Управление специальных программ Пр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21807,5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20162,5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20911,3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21714,5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учреждениями, органами управления   го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20144,0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20892,8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67305,5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69487,3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71827,3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71695,3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67173,5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69355,3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71695,3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64554,8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64554,8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60033,0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62214,8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64554,8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58470,7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60652,5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62992,5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7140,5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10324,7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10704,3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9958,6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10312,3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10691,9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9757,2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10110,9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10490,5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по управлению имуществом С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151663,4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154971,5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160191,9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118134,8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110765,8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114324,3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118134,8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24771,3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25229,8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25715,8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91869,0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91869,0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85444,5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88544,5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91869,0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83688,2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86786,3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90109,0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1746,1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40772,6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41932,1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40772,6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40522,2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41932,1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40691,7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плексных кадастровых работ»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39125,3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40441,3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41851,2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590250,5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519732,9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582747,1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490781,6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417175,8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476449,6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96913,3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37114,6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91014,6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69552,7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27360,6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26114,6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393868,3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380061,2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385435,0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ласти «Охрана окружающей среды, воспрои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водство и рациональное использование пр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372159,4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358352,3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363726,1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20295,9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31199,5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31739,3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лесного семеноводства и питомнических хозяйств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6140,6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 вокруг городов и промышленных центров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20182,3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19343,2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18881,8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 на всех участках выру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ленных и погибших лесных насаждений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проведения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 по охране лесов от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5296,6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351863,5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327152,8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331986,8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94461,0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94597,7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94719,4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16873,5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(организация сан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22102,2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9187,4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10967,5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(разработка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лесохозяйственных мероприятий и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7116,8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7116,8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37433,4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38462,8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39999,5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34922,7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36375,7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37826,6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2510,7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2087,1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2172,9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112497,3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107543,0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107543,0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89991,0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22484,2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17529,9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17529,9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(совершенствов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и разработка документов лесного план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рования)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57000,2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58370,0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59765,5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98699,2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102166,4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105896,8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18522,6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18522,6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17293,9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18522,6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15319,1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15952,6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Благоустройство родников и экологических троп особо охраняемых природных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ствия на экосистему, сохранение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Ведение Красной книги Саратовской области (выявление новых редких видов и регистр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81255,3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84127,3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87224,2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«Охрана окружающей среды, воспрои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водство и рациональное использование пр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12097,4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12491,4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12931,8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ГКУ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«Природоохранный центр»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11720,9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12112,2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12482,3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7697,8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2328,7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2377,4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1749,2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379,2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74292,4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74292,4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69157,9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71635,9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74292,4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66579,3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69037,0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71687,0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2577,6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2597,9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2604,4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769,7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«Охрана окружающей среды, воспрои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водство и рациональное использование пр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290,7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793526,1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808020,4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833471,6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779865,8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793909,9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818810,6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58951,9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58992,1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59027,8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58951,9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58992,1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59027,8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  <w:proofErr w:type="gramEnd"/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1357,8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1433,7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57594,1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720913,9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734917,8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759782,8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653633,4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668706,7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691208,2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335960,9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346932,7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359552,5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135553,2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139547,5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144882,1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124211,0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128945,9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134199,1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11213,1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10472,5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10553,9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200407,7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207385,2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214670,4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182806,7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189784,2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197069,4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15909,0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273720,9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277822,4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287704,1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253720,9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257822,4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267704,1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243563,5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247576,6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257379,5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9523,2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9690,4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634,2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67280,5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66211,1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68574,6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59470,2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61666,4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64022,1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7810,3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4544,7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4552,5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13660,3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14661,0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13660,3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14110,5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14661,0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13545,3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13995,5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14546,0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13533,3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13983,5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14534,0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13090,5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13540,7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14091,2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11358,4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11761,4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12269,9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1747,3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1789,2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43584350,3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42807645,6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42333523,1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42024997,0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41234150,1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40760968,6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7697560,1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8023249,0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7923079,1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7697560,1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8023249,0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7923079,1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211155,5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600398,1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496718,6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детских садов 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осуществляющих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деятельность по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капитальному ремонту и осн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щению образовательных организаций,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ность по образовательным программам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7372057,6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7421807,9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7425317,5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6964397,4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393062,6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29241909,8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28196868,3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28037833,3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29235959,8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28190918,3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28031883,3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259780,9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нитарным нормам и правилам, требованиям противопожарной и антитеррористической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безопасности государственных учреждений в сфере образования, в том числе объектов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39698,0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оружений) на территории объектов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153540,0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12240,9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в отраслях социальной сферы»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Формирование ИТ-инфраструктуры в госуда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ственных и муниципальных образовательных организациях для обеспечения в помещениях безопасного доступа к государственным, м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ниципальным и иным информационным с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стемам, а также к информационно-телекоммуникационной сети «Интернет»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144634,9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218043,8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1281496,3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1352201,7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78551,7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1033522,1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903297,4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1664387,2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929180,2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130224,7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241085,6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реализации мер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 (в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8195,5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79016,1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72781,8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6234,3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1772507,4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1803500,2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1803263,1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лизующих образовательные программы начального общего образования,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зования, образовательные программы сре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1762507,4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1771500,2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1785263,1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1716703,8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67685,4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68030,8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68559,3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35487,9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30491,5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30602,9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25590819,3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24431750,4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24542695,3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2406977,5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2489020,8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2538178,4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2408,5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19607,6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18434,6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42200,0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87206,2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64926,2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207316,1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152695,7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государственных общеобр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2745,2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2734,1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20258167,2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355106,0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муниципальных общеобраз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37032,9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пальных образовательных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(государственные образовательные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зации)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21262,9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18643,0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17834,2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образовательных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979502,8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технологической направленностей в государственных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рамках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ализации федеральных проектов, прекр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U1723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8954,0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(за исключ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ями) (в рамках реализации федеральных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U1726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части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82669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U1727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нитарного профилей в муниципальных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 (за искл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U3170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нитарного профилей в муниципальных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U3180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278271,4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21856,4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20825,8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35486,4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10674,8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21370,2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7674,8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18370,2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5008,0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353207,8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135457,8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353207,8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133949,8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135457,8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5A30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255847,0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132989,8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134497,8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выполнение государственных 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даний областными бюджетными и автоно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учреждениями в целях оказания гос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дарственных услуг общеобразовательными организациями, в том числе для обучающихся по адаптированным образовательным пр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граммам, организациями дополнительного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133171,8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125863,7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129833,8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133171,8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1138,0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1138,1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U2132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 (в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федеральных проектов,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U2133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грамм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U4139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90994,7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и укрепление материально-тех</w:t>
            </w:r>
            <w:r w:rsidR="00B37F4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нической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повышения профессионального масте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 педагогических работников (в рамках реализации федеральных проектов, прекр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тивших свое действие до 1 января 2025 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U4138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9460,8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3360577,7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3249936,3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3354927,7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3444499,9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3249936,3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14101,0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14665,0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циях (в рамках реализации федеральных проектов, прекративших свое действие до 1 января 2025 года)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U3190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28924,3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29497,8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29740,1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3278,2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3312,1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117483,2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Ежемесячное денежное вознаграждение за классное руководство (кураторство) педагог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ческим работникам государственных образ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вательных организаций субъектов Российской Федерации, реализующих образовательные программы среднего профессионального обр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зования, в том числе программы професси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117483,2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117287,2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114804,2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117483,2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161515,2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житий колледжей как неотъемлемой части учебно-производственного комплекса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106969,7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243615,7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тельно-производственных центров (класт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ров) на основе интеграции образовательных организаций, реализующих программы сре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образования, 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действующих в реальном секторе экономики, в рамках федерального проекта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 (средства для достиж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А6010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А6010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54545,5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140869,3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140998,6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59800,0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2842219,4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2898204,4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2943737,3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2595855,6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2668297,8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2707369,9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Поощрение педагогических работников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223363,8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229406,6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235867,4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116540,4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121106,6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124746,0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116359,4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120736,0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124604,0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189,6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58837,1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68299,0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58837,1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293,8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67551,4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68005,2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58543,3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56105,4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56822,9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47361,0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11446,0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11182,3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1187649,8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1246177,4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1231079,0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937890,4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989358,9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975425,1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ведения некапитальных строений, сооруж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(быстровозводимых конструкций), а также при проведении капитального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организаций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52118,5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233492,3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224224,5</w:t>
            </w: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227007,2</w:t>
            </w: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11567,1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2669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11567,1</w:t>
            </w:r>
          </w:p>
        </w:tc>
        <w:tc>
          <w:tcPr>
            <w:tcW w:w="153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26694" w:rsidRPr="00DF3C58" w:rsidRDefault="00826694" w:rsidP="00B37F4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общественными объединениями 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ственных общеобразовательных орга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низаций,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 субъектов Российской Федерации,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 и профессиональных образовательных организаций (общеобразовательные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A3B4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66369,1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64747,2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1621,9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 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общеобразовательных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заций, профессиональных образовательных организаций субъектов Российской Федер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щественными объединениями в общеобраз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151540,0</w:t>
            </w:r>
          </w:p>
        </w:tc>
        <w:tc>
          <w:tcPr>
            <w:tcW w:w="153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153839,3</w:t>
            </w:r>
          </w:p>
        </w:tc>
        <w:tc>
          <w:tcPr>
            <w:tcW w:w="155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156622,0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151895,7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4573,0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4642,4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4726,4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588579,0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598483,0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603360,4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419841,1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435146,1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441470,5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1563,7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1853,0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126159,6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41014,6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33877,3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17688,1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18191,9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66044,4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64291,8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66387,5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28539,8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29750,8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30873,8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12074,2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8203,9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25430,4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26337,1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27309,8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32552,8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32553,0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29539,0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и образовател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6872,8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6873,0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3859,0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стипендии Губернатора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52310,3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52889,8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51310,3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52079,4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49241,8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 Российской Федерации»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ректора по воспитанию и взаимодействию с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детскими общественными объединениями в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 13170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11553,3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9503,1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10241,2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100095,3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93836,8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96856,6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100095,3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92548,8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95568,6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98807,3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90514,7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93534,5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96773,2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1989,1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82555,9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85637,0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84522,3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68923,4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71604,3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74485,5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13565,1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13965,3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9969,4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59531,8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59531,8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59531,8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59531,8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59531,8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53747,0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58018,2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59531,8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171931,1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171931,1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163084,3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165813,2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171931,1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171915,5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171915,5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163068,7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165797,6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171915,5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1342521,9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1349664,1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1341091,5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чие поселки, города с населением до 45 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человек, расположенные в отдаленных муниципальных районах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1321091,5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1322521,9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1329664,1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1321091,5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802759,6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809901,8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B37F4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801329,2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1407,1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134713,2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134548,0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112965,6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112959,0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549498,8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556760,2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548127,9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2743,5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нению, содержанию и ремонту пустующих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жилых помещений, закрепленных за детьми-сиротами и детьми, оставшимися без поп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1431,4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1553,8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515315,4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495781,8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тельном лечении, которые по состоянию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4446,9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3717175,1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3651279,3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3922029,3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115485,6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115485,6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115485,6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115485,6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115485,6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105884,7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развития инфраструктуры 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ризма в рамках проектов юридических лиц и индивидуальных предпринимателей)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и продвижение событийных мероприятий)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311FD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государственной программы Российской Фед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рации «Развитие туризма» (государственная поддержка на реализацию региональных пр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 по развитию общественной территории муниципального образования, в том числе м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роприятий (результатов) по обустройству т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ристского центра города на территории мун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ципального образования в соответствии с т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 (государстве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общественных инициатив юридических лиц (за исключением неко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(муниципальными) учрежд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ниями) и индивидуальных предпринимат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лей)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1391096,0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1361697,3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1370267,2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816559,0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779483,5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784439,6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специальной оценки условий труда в государственных учреждениях,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811077,3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774001,8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778957,9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16873,0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5344,4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11528,6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751391,3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757128,8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762084,9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24656,0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18157,0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3409,9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1795,0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505924,5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512117,1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515387,1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7512,3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7524,9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492271,7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498623,3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501721,7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15526,2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473541,5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483097,1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486195,5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446386,5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455583,2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458291,3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15309,5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15309,0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15312,5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11845,5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12204,9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12591,7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3204,0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3034,7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Усиление антитеррористической защищенн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 объектов учреждений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1557,6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67264,1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69286,3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69630,1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67211,9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69234,1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69577,9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61711,9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63734,1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64077,9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1348,4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692,4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обеспечению деятельности советников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311FD8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37F4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538,0</w:t>
            </w:r>
          </w:p>
        </w:tc>
        <w:tc>
          <w:tcPr>
            <w:tcW w:w="153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37F48" w:rsidRPr="00DF3C58" w:rsidRDefault="00B37F4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общественными объединениями 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госуда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ственных общеобразовательных орга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низаций,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 субъектов Российской Федерации,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 и профессиональных образовательных организаций (профессиональные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C57F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2210593,5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2174096,4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2436276,5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2141872,7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2102885,7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2362395,1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2135150,1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2096163,1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2355672,5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26377,0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31903,9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34557,0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9527,6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12059,3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12453,6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6385,4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16849,3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19844,6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22103,4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9248,0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би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лиотек муниципальных образований и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общедоступных библиотек)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10574,0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10469,0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10988,1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9074,0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195341,1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60878,8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57857,0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41507,0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38485,2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36390,4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 тысяч человек (средства для достижения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33202,3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3202,2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работников отрасли культуры, прибывших (переехавших) в населенные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 на финансовое обеспечение затрат на оказ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общественно полезных услуг в области культуры (в целях достижения дополнител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результата федерального проекта)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187485,5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312992,0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568861,8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64673,3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72370,1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22735,6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79176,3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71926,6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92213,8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отрасли культ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306122,4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20396,7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52010,1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стью населения более 300 тысяч человек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57339,2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76316,0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46486,4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226139,4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221619,1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222131,0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774473,7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772174,1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773776,8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263617,0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263983,3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264309,4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«Би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167104,7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167847,3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168075,6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226998,4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227016,3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228040,1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стипендий одаренным детям и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3992,6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68720,8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71210,7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73881,4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67424,0</w:t>
            </w:r>
          </w:p>
        </w:tc>
        <w:tc>
          <w:tcPr>
            <w:tcW w:w="153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69913,9</w:t>
            </w:r>
          </w:p>
        </w:tc>
        <w:tc>
          <w:tcPr>
            <w:tcW w:w="1552" w:type="dxa"/>
            <w:vAlign w:val="bottom"/>
          </w:tcPr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72584,6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141553,0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150369,5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140214,8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141468,0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140129,8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141468,0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150284,5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140129,8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53565,9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59515,3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46293,2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ственное управление»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государственной власти и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 управления государственными внебю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43196,7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32483,3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области в целях развития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10369,2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10404,8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10436,5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3229,5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42024,1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43453,6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44978,4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37362,0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38744,4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40227,3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4709,2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45878,0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47315,6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48858,2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38682,4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40172,0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41770,9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7195,6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7143,6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7087,3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197137,8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199414,5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201854,1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197097,8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199374,5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201814,1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55274,4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55787,9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56398,8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га–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XXI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век»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659,1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7322,8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7578,0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7894,3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47314,6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47550,8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47821,1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311FD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уровня информационной открытости орг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 государственной власти и увеличение доли населения области, имеющего возможность п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11FD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лучения официальной информации»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21011,1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21032,4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 учреждениями  в  целях  размещ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ствах массовой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правовых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831C6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679,9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709,0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19675,1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20323,4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121468,4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122575,5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124382,9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90606,2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90588,7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91189,6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 значимых проектов в сфере средств ма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 на территории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284DD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12106,2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12689,6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Книги Памяти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2077,7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 областными  бюджетными  и 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8D79D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1328,7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1423,7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 стипендии Губерн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3229,1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3141,8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30862,2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31986,8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33193,3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30350,1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31474,7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32681,2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41087,8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41087,8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38357,3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39674,8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41087,8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39729,3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39729,3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36998,8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38316,3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39729,3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36532,9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37945,9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2430850,9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2137208,9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2461196,1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85676,9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86563,1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88069,3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26144,4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26399,1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26967,5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676,8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662,5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311FD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25467,6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25736,6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26289,6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20209,9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20791,9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21398,6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4577,7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4944,7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4891,0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1713,5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1611,4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3201,6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3231,2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3279,6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59492,5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60124,0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61061,8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 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общеобразовательных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заций, профессиональных образовательных организаций субъектов Российской Федер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59146,2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60046,7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60984,5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38484,5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38484,5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36646,2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37546,7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38484,5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2339990,0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2045461,8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2367942,7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141405,4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86782,1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141405,4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84116,9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86782,1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82716,9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исполнительного органа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426964,9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212219,0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517984,2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426964,9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212219,0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517984,2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231421,8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67059,9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367316,5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тажу оборудования для создания модульных спортивных сооружений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объектов спортивной инфр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рудованием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25808,2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31059,9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23316,5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дульное спортивное сооружение)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ной» спортивной площадки (модульное спортивное сооружение) (</w:t>
            </w:r>
            <w:proofErr w:type="spellStart"/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А7532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178880,9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122924,7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127913,9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132797,9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реализации федеральных проектов, прекр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53586,2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U3140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53586,2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</w:t>
            </w:r>
            <w:r w:rsidR="00E84BC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ционной кампании в целях пропаганды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зической культуры и спорта (в рамках 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U3160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тренеров по итогам провед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16162,2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16745,2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17369,8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1742446,0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1732708,5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1742446,0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1719741,8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1732708,5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69397,1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42475,9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42887,7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28177,2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7321,9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5821,9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своем наименовании слово «олимпийский» или образованные на его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нове слова или словосочетания, в нормати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13898,0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14298,7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14710,5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1670353,9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1674570,9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1687125,8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1001422,4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976266,0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988916,5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1001422,4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1303,4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– восп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спортивных соревнований 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стеме подготовки спортивного резерва (в рамках реализации федеральных проектов, прекративших действие до 1 января 2025 года)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8479,1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U3150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8479,1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29173,7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29384,2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30468,0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информационно-технологи-ческой и материальной инфраструктуры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спорта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28253,7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29264,2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30348,0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27402,9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28413,4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29497,2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10657461,4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6058027,8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11881360,6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3252370,3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1572170,1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3252370,3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1472170,1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866006,5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«Комплексное развитие территории бывшего аэропорта Саратов «Це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тральный» в Кировском районе г</w:t>
            </w:r>
            <w:proofErr w:type="gramStart"/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общества, который не увеличивает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уставный капитал общества, на финансовое обеспечение затрат, связанных с технолог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со строител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ством и проектированием транспортной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в границах территории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территорий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53 1 01 98014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130126,9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солярия «Затон»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солярия «Затон»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 (2 этап)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62 1 01 16110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регоукрепление Волгоградского водохран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рия «Затон»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 (2 этап))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щихся к капитальным вложениям в объекты государственной (муниципальной) собстве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регоукрепление Волгоградского водохран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лища на участке от первого причала до сол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рия «Затон»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этап))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R1134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3340913,0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2544194,0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2868621,2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541830,5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345265,7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345279,2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481198,0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285984,9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286003,1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187984,0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167092,6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167110,8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165078,0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специальных счетов) на оказание дополн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21906,0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272398,7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98077,0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30565,1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17465,8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241833,6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80611,2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60632,4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59276,1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60632,4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59280,8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59276,1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4280,8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4276,1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924534,5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924534,5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894534,5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995049,6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1316674,6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1292806,1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848912,0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829256,5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194233,0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199940,0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206154,7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1098573,1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лых городах и исторических поселениях – </w:t>
            </w: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победителях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Всероссийского конкурса 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423181,2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648971,9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623101,8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675391,8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581741,9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354966,6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377410,8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422780,9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190184,4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206385,3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23460,8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24249,7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25087,4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7660,0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</w:t>
            </w:r>
            <w:r w:rsidR="00E84BC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жения границ зон санитарной охраны водных объектов, формирование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158961,0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164782,2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171025,5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157232,9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163054,1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169297,4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7164603,6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2480618,3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1683438,9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1691496,1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631484,3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598379,9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631484,3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596141,8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598379,9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зация мероприятий по обеспечению жильем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420348,7</w:t>
            </w: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383710,4</w:t>
            </w:r>
          </w:p>
        </w:tc>
        <w:tc>
          <w:tcPr>
            <w:tcW w:w="155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385905,7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многодетным семьям на строительство (приобретение)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249894,8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323385,7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54883,4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57078,7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5441,3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12427,6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47880,3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49176,1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49218,9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 января 1995 года № 5-ФЗ «О ветеранах», в соответствии с Указом Президента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от 7 мая 2008 года № 714 «Об обеспечении жильем ветеранов Ве</w:t>
            </w:r>
            <w:r w:rsidR="00E84BCD">
              <w:rPr>
                <w:rFonts w:ascii="PT Astra Serif" w:hAnsi="PT Astra Serif"/>
                <w:color w:val="000000"/>
                <w:sz w:val="24"/>
                <w:szCs w:val="24"/>
              </w:rPr>
              <w:t>ликой Отечественной войны 1941–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3255,4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3428,0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3582,2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 января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24943,2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25854,5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25876,1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 ноября 1995 года № 181-ФЗ «О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защите инвалидов в Российской Федер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19681,7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19893,6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19760,6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163255,3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149985,0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1485,0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2019,9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10930,2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10821,9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1849134,0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1093116,2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1849134,0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1087297,1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1093116,2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116251,0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121268,4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125736,7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62370,6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62896,9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63279,9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62396,9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61870,6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1670512,4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903131,8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904099,6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945798,0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детям-сиротам и детям, оставши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на приобретение благоустр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енного жилого помещения в собственность или для полного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на приобретение жилого помещения 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дита (займа) по договору, обязательства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554202,0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жилыми помещениями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170512,4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173348,5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174316,3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1583183,3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257848,3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1583183,3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257848,3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735606,3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берег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тации и ее экспертизу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373296,9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373296,9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мероприятий, связанных с возм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 повышении эффе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тивности управления имуществом, наход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щимся в муниципальной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96 4 01 78310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платой обязательств МУПП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Саратоввод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канал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83866,6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75427,8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76978,5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58186,0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51297,9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58186,0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49747,2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51297,9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«Реализация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национальной политики на терр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дерации «Реализация государственной нац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ональной политики»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гармонизации межнаци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этнокультурного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отношений, совместно с наци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деятельности органов местного самоуправления муниципальных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районов, муниципальных округов и городских окр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гов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6182,9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6182,9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6372,6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6572,6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6255,6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6455,6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4400,5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4570,1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4752,1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1664,3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1684,4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1702,4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36660,9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36660,9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34051,1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35310,2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36660,9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34025,8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35284,9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36635,6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E84BC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19743197,2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26501158,8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20925297,7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19741794,2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26500072,8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20924211,7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4813795,7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2759368,7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3653045,7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4667137,4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2554660,0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3423992,5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порта и автомобильного транспорта общего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пользования, выполнение работ по освещ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для них (реконструкция тяговых подстанций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84BCD" w:rsidRDefault="00E84BCD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наземного электрического тран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бусов), и объектов зарядной инфраструктуры для них (реконструкция трамвайных путей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реализации инфраструктурных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городского наземного электрического тран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порта и автомобильного транспорта общего пользования, выполнение работ по освещ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закупку автобусов, приводимых в движ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электрической энергией от батареи,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ряжаемой от внешнего источника (электр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бусов), и объектов зарядной инфраструктуры для них (реконструкция смешанного пут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провода через железнодорожные пути, вх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дящего в транспортную развязку «Стрелка»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901" w:type="dxa"/>
            <w:vAlign w:val="bottom"/>
          </w:tcPr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1574360,4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1223548,5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1034257,0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24971,4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25645,8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26354,9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15414,8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16009,4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16647,4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6999,6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7079,4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7150,5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100395,7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172044,5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117770,2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169367,9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165417,9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425170,7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информационно-техно-логической инфраструктуры министерства транспорта и дорожного хозяйства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оформлением, доста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кой (перегоном) и хранением приобретенн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пассажирского транспорта общего польз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5570,0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5080,0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699,5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«Це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 городского автомобильного транспо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порта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112658,3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116708,7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121053,2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109745,1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113795,5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118140,0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2913,2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14927998,5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23740704,1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17271166,0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14531919,6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23213731,1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17121166,0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332853,0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572247,0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</w:t>
            </w:r>
            <w:r w:rsidR="004053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довательские, опытно-конструкторские раб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строительства и реконстру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значения и искусственных сооружений на них, находящихся в государственной со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282853,0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522247,0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дорожно-эксплуатационной те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х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никой муниципальных районов, муниципал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округов и городских округов области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7821202,7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16235652,5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9650637,2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оружения (в отношении автомобильных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рог, включающих искусственные дорожные сооружения, регионального или межмуниц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2235033,3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10294028,8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2369010,2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оружения (строительство путепровода через железнодорожные пути на км 3+500 дороги Ново-Астраханское шоссе (от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оли</w:t>
            </w:r>
            <w:r w:rsidR="0040534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ляну) в муниципальном образовании «Город Саратов»)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оружения (в отношении автомобильных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1046000,0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3365011,5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4245831,1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225269,3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63016,1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202580,6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205690,1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троля за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9Д801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22688,7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5651045,7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5619366,0</w:t>
            </w: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5887959,1</w:t>
            </w: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11FD8" w:rsidRPr="00DF3C58" w:rsidTr="00DF3C58">
        <w:trPr>
          <w:trHeight w:val="263"/>
        </w:trPr>
        <w:tc>
          <w:tcPr>
            <w:tcW w:w="491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1365948,0</w:t>
            </w:r>
          </w:p>
        </w:tc>
        <w:tc>
          <w:tcPr>
            <w:tcW w:w="153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11FD8" w:rsidRPr="00DF3C58" w:rsidRDefault="00311FD8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 и  межмуниципального  зн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чения, мостов и иных искусственных соор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4043726,4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5372599,8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9218E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5636432,1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4043726,4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5372599,8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5636432,1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241371,3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246766,2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251527,0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137592,9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142834,1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148458,1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31453,5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31607,2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30744,0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885655,1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800590,3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804632,6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116529,4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119006,3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122907,7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96075,0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99637,8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103461,5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19427,4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18346,5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18424,2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1022,0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42798,8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54213,2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54315,1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27326,9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27370,8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27409,8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риях)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1303,0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организации транспортного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молодежной политики Сарато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228399,4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62851,0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64604,9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228399,4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62851,0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64604,9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211529,6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45402,1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46534,7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207906,7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44610,4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45743,0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можностей»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164146,0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тия молодежной политики в субъектах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«Регион для молодых»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51160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79943,3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тия молодежной политики в субъектах 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«Регион для молодых» (средства для достижения показателей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А1160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83722,7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молодежи в реализации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41356,1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42405,8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43538,4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Расходы на выполнение государственных з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даний областными бюджетными и автоно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30196,2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31224,0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32336,1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представителей мол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3459,1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3481,0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3501,5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 области  с  целью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3562,9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мероприятий, направленных на увеличение численности детей и молодежи в возрасте до 35 лет, вовлеченных в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но-активную деятельность через патриотич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ские проекты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2831,2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531,7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531,7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531,7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военно-патрио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тических форумов-фестивалей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68 3 02 13250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16869,8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17448,9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18070,2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15934,4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16523,5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17154,8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925,4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915,4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73723,1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76328,8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79117,4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78984,9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зора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73590,6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76196,3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78984,9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77296,3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71902,0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74507,7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77296,3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10412,7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10816,0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11248,7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61489,3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63691,7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66047,6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57786,4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59951,9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62274,9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3657,9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3694,8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3727,7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174416,2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161486,9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167963,4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174364,6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167911,8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174364,6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161435,3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167911,8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157964,6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157964,6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158715,3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165191,8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14726,7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15352,3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16023,8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61671,9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64300,6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67123,2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60867,2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63495,9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66318,5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81566,0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79062,4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82044,8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77706,7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75203,1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78185,5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16224,0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16024,0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Управление по делам </w:t>
            </w:r>
            <w:proofErr w:type="gramStart"/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записи актов гра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210633,3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219190,5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227386,3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безопасность и правоохран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210275,9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227136,3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210275,9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218767,4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227136,3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177266,0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182252,6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187386,2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142022,9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149900,9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157633,3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35054,6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32158,2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29559,4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36514,8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39750,1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657166,2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673432,0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690758,9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690111,9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656519,2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672785,0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690111,9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дарственных органов Саратовской области за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435C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гической инфраструктуры органов власти области,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4903,2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6323,5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1597,8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344994,9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357932,0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371811,9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311096,4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322770,5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335295,8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311060,8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322734,9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335260,2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33898,5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35161,5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36516,1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33835,9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35098,9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36453,5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179379,4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182708,1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186155,1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85896,1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88503,4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91301,0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92844,3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93565,7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94215,1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культурного наследия Сарато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92315,6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93592,6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94947,4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92285,6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93562,6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94917,4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57875,6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57916,7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57953,3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19569,9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34410,0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35645,9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36964,1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1559,0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1620,9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1442,6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1537,0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1627,3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32851,0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34025,0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35284,2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32243,1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33417,1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34676,3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607,9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607,9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28494512,8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28186964,2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29707168,3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320087,3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311365,7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315085,3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318390,8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310745,3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314464,9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14914,2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14914,2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14914,2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14889,3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14574,1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14914,2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303501,5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299550,7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скими работниками, работающими в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цинских организациях, участвующих в 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лизации программы государственных гара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 бесплатного оказания медицинской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мощи, на 10 тыс. населения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299972,1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296171,2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299550,7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244074,5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246955,3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251084,0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17617,5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20590,0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18934,5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27176,1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28625,9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29532,2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 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общеобразовательных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заций, профессиональных образовательных организаций субъектов Российской Федер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ции, муниципальных общеобразовательных организаций и профессиональных образов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(профессиональные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13922013,5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12421088,9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12648470,6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7187864,8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5722129,5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5749663,0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95913,2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7028772,0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5648949,9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40534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5676483,4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38697,6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38566,5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39506,0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37648,8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37307,9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37995,7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86450,0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1154038,0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561554,5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561554,5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225313,9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225313,9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9471,4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9471,4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(приобретение быстровозводимых модул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конструкций врачебных амбулаторий, центров (отделений) общей врачебной 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 (семейной медицины), фельдшерско-акушерских пунктов, фельдшерских здравпунктов)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53654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53654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(Приобретение передвижных мобильных комплексов для оказания медицинской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мощи жителям сельских поселений и малых городов)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53657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53657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5365Б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5365Б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больным с нарушениями угл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7633,8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10452,0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227233,5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237887,2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246151,1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24356,8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24356,8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51856,1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56548,4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24356,8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«Национальная пла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форма «Здоровье»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населенных пунктах, а также оснащение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(дооснащение) оборудованием для выявл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366D9" w:rsidRDefault="00B366D9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16651,1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14760,1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1484,0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15139,7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12647,0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Региональная программа по повышению ро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даемости в субъектах Российской Федерации, в которых суммарный коэффициент рожда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81816,3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91112,2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506509,7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365431,1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 проживающим в сельской местности,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225245,1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141006,1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перин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тальных центров и родильных домов (отд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лений), в том числе в составе других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281264,6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224425,0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347346,6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4584335,2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4636907,2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4707303,3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4171091,6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4052234,9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4102635,4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4171091,6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29670,1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29861,1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30062,2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17188,1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17189,1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17190,1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14156,5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14241,9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14348,6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20226,3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20335,3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20486,5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10426,9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10543,9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10710,3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117450,2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117428,9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117407,1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4086,1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1649,4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12365,6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4326,4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243762,2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245451,6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246786,9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1462,7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медицинских изделий в целях осуществления мероприятий по ранней ди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B366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4003,2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54890,1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54765,0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55065,2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35213,7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3006,8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(охват насел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профилактическими осмотрами на 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беркулез)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15730,8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15605,7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15905,9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48784,6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51527,9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49999,8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 (обеспечение пациентов, нуждающихся в паллиативной медицинской помощи,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изделиями, предназначенными для поддержания функций органов и систем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ганизма человека, для использования на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му)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40284,6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40327,9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40399,8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 (дооснащение медицинских организаций, имеющих структурные подразделения, 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зывающие специализированную паллиати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ную медицинскую помощь)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40534A" w:rsidRPr="00DF3C58" w:rsidTr="00DF3C58">
        <w:trPr>
          <w:trHeight w:val="263"/>
        </w:trPr>
        <w:tc>
          <w:tcPr>
            <w:tcW w:w="491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3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40534A" w:rsidRPr="00DF3C58" w:rsidRDefault="0040534A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 (оснащение автомобилями отделений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ездной патронажной паллиативной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взрослым и легковыми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2F7FD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74517,2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68753,8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71261,1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39815,0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36974,7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38359,9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39815,0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1676,2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стипендии Губернатора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работников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26274,1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27325,1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555254,0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365628,8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355608,3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542171,6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356269,7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346249,2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195159,6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11597,4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(оснащение и переоснащение автомобил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 для доставки пациентов в медицинские организации, доставки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цинских работников до места жительства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циентов, а также для перевозки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материалов для исследований и доста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ки лекарственных препаратов до жителей отдаленных районов)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40164,6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 (3-й этап – детская поликлиника на 150 посещений) (в рамках достижения соо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больным с нарушениями угл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2544,6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«Национальная пла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форма «Здоровье»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Региональная программа по повышению рождаемости в субъектах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250450,0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252419,6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255175,2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182890,5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178187,8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180146,4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182890,5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72174,6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72149,3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72931,3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ВИЧ-инфицирован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пациентов</w:t>
            </w:r>
            <w:proofErr w:type="gram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42683,2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фекционными заболеваниями (охват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23439,9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23435,3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24087,5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(уровень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формированности населения в возрасте 18–49 лет по вопросам ВИЧ-инфекции)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5662,0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 (оснащение автомобилями отделений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ездной патронажной паллиативной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взрослым и легковыми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1237,2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стеме ОМС (медицинским работникам,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572535,8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572535,8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573086,2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574490,5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96559,3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97560,9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98965,2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81769,5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82756,5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84140,5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13582,1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475525,3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128230,9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124704,0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126269,2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128370,7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123704,0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125269,2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127370,7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121704,0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123269,2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125370,7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282072,9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284334,2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287468,5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281968,7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284228,8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287361,5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276495,3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278755,4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281888,1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5473,4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5189846,2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5339784,3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5542843,0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5042532,7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5187699,6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5385682,4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275614,6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273343,9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277558,6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264590,0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262410,1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266456,2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11024,6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10933,8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11102,3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150370,6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154405,5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158731,7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 типа в возрасте от 2-х до 17-ти лет включ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 системами непрерывного монитори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га глюкозы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118560,6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123353,5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128272,4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диабетом системами непрерывного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ниторинга глюкозы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30459,3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минимизация рисков распространения 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заболевания»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щихся под диспансерным наблюдением, с диагнозом «хронический вирусный геп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тит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 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82875,8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84256,3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85889,8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«Национальная пла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форма «Здоровье»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единой цифровой платформы по управлению здоровьем человека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Д8 14560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E61554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6155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324991,6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328384,0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333270,5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261350,9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264355,8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8361,5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</w:t>
            </w:r>
            <w:proofErr w:type="spellStart"/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каналов связи для приема вызовов населения по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25021,9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25281,0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25644,3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укрепления общественного здоровья (в рамках реализ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федеральных проектов, прекративших действие до 1 января 2025 года)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U4101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30403,7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78073,6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78072,7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78084,9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17035,2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33984,9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лергенов бактерий для осуществления мер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26572,3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собного возраста из групп риска, прожива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доставки лекарственных преп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 (обеспечение пациентов, нуждающихся в паллиативной медицинской помощи, лека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препаратами, содержащими наркотические средства и психотропные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щества, для купирования тяжелых симпт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мов заболевания, в том числе для обезбол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3528876,2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3984494,4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4165067,1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1827873,7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2259173,0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2414610,4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10826,8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64892,1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65257,9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65757,8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137297,2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131805,3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5491,9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578102,9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601491,0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625522,7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554978,8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577431,4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600501,8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23124,1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24059,6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25020,9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ными препаратами, предназначенными для лечения больных гемофилией, муковисцид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зом, гипофизарным нанизмом, болезнью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ше,  злокачественными  новообразования-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 лимфоидной, кроветворной и родстве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им тканей, рассеянным склерозом, гем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литико-уремическим синдромом, юнош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ским артритом с системным началом,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укоп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лисахаридозом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I, II и VI типов, апластич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8383,5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8948,5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94071,9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104072,7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104073,8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</w:t>
            </w:r>
            <w:proofErr w:type="gram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сестрам фельдшерских здравпунктов и фел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ские населенные пункты, либо рабочие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147833,8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147833,8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149520,0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151856,0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118732,2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120000,9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121897,9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28449,9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28867,4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29306,4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информационно-технологи-ческой инфраструктуры органов власти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дящих в комплект индивидуальный мед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цинский гражданской защиты и индивид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охраны 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2872,6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3020,5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3154,9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129284,0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129284,0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129284,0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133907,3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138848,8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124000,9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128529,7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133387,1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5283,1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5377,6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5461,7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14252411,9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15454509,7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16743612,4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14252401,9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14252401,9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13994101,7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15454499,7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16743602,4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13956689,5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15416047,6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16704074,5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Единовременные выплаты донорам, безво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37412,2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38452,1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39527,9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258300,2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 государственных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 здравоохранения, оказывающим 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рую медицинскую помощь (участвующим в оказании скорой медицинской помощи) в рамках территориальной программы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исключением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здравоохранения,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территориях курортов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98332,0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 декабря 2022 года № 2568 и не подпад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159968,2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159968,2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4901416,9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2647826,5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2421231,6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306328,5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329980,4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306328,5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318176,7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329980,4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рования, инженерных изысканий, инжене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проектирования,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199340,4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207121,4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214683,6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10020,3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9621,8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9974,0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104546,5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104546,5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96967,8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100682,8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104546,5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92875,7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96590,7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100454,3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4084,1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4084,1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390925,8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230337,1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230337,1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230276,0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908398,1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2035125,6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1870392,9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908398,1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2035125,6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1870392,9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908215,5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2034943,0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1870210,3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57755,2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общеобразовательном учрежд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нии Саратовской области «СОШ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лексе-евка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Хвалынского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имени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В.М.Па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-шина»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31755,2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ледовой арены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азар-ный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Базарно-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Карабулакского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она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 2 с углубленным изучением отдельных предметов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850460,3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2034943,0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1870210,3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1500 мест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.«Авиатор» Заводского района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ара-това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школ в отдельных населенных пунктах с объективно выявле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ной потребностью инфраструктуры (зданий) школ (Строительство школы на 1500 мест в мкр.8-й «Солнечный – 2 Кировского района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аратова»)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264382,3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632601,9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825 мест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района г.Саратова)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139478,5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333737,7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1100 мест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182217,2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436001,5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671940,7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671940,7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635608,9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635608,9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4537A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наследия регионального знач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«Дом офицеров Красной Армии, арх.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Каракис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ских космонавтов, в который входили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 15б»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55 1 04 13960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комплекса малой сцены ГАУК «Саратовский академический театр юного зрителя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им.Ю.П.Киселева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» (малая сцена)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55 1 04 14620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36331,8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1589195,5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450075,6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ГУЗ СО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(в рамках достижения соотве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424810,8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(ГУЗ СО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(320 взрослого и 80 детского населения), расположенная по адресу: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д.88б)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5365Ф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5365Ф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(250 взрослого и 50 детского населения),  дневной  стационар на  18  коек,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расположенной по адресу: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федерального прое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А365Ф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1139120,0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1139120,0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1139120,0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300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в микрорайоне «Звезда» в Кировском районе города Сарат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 (3-й этап – детская поликлиника на 150 посещений))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(Строительство поликлиники на 500 посещ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в смену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5365Э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5365Э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 (3-й этап – детская поликлиника на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150 посещений) (в рамках достижения соо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65022,2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654291,1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654291,1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654291,1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зданий стационарных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 социального обслуживания, предназн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лиц, страдающих психическими расстройствами (Строительство жилого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пуса на 68 койко-мест в ГАУ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«Черка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граждан, имеющих психические расстройства»)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R1251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зданий стационарных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 социального обслуживания, предназн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лиц, страдающих психическими расстройствами (Реконструкция  жилого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корпуса ГАУ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«Михайловский дом-интернат для граждан, имеющих психич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ские расстройства»)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220336,0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«Разработка и реал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зация программы системной поддержки и повышения качества жизни граждан старш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поколения «Старшее поколение»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комплекса на 94 койко-мест в ГАУ СО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95801,0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338154,1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 койко-мест в ГАУ СО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93171,7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144001,9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 койко-мест на земельном участке с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дастровым номером 64:48:050140:8 на терр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тории государственного автономного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ждения Саратовской области «Саратовский дом-интернат для престарелых и инвал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дов»)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232506,0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9537,1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  го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автономного учреждения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2939,3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24536123,9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25362495,5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26318404,5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408984,7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432536,9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408984,7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420179,0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432536,9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9480,7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67803,3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68340,3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68803,3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52388,7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45277,6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45276,6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7111,1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9837,0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непрерывной подготовки рабо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329005,7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339663,0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351557,9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300408,4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310414,7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321730,1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27071,6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27722,6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1525,7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1048245,5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1081821,7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1116069,7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183050,4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185801,1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188734,3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176669,6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179420,3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182353,5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11922,4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164747,2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167497,9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170431,1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«Профилактика правонарушений, терр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ризма, экстремизма и противодействие нез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19835,7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20317,0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20803,8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79574,2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80595,8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9376,3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8335,1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8300,9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6813,4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62349,7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63154,4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64446,7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организаций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32236,7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32981,8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33737,9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19604,9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20350,0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21106,1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12631,8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765785,2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796365,9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825935,8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285770,0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265097,7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276335,1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285770,0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62994,5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59084,2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61544,2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62994,5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206013,5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214790,9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222775,5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202936,0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211713,4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219698,0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500687,5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520030,8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540165,8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49315,9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50638,1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52031,2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451371,6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469392,7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488134,6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450526,8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468547,9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487289,8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10118,2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10944,0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23045162,3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23834158,6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24743040,7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208716,9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217274,3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225941,7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164417,9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170644,3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177119,7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157039,3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163265,7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169741,1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155660,5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161886,9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168362,3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7378,6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7282,9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44299,0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48822,0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8615984,1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9227332,6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9466155,3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8596015,5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9207364,0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9446186,7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48611,0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44544,7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129367,2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129367,2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120478,4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120860,7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129367,2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170453,2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625219,4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686946,4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34604,4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транспорте учреждений социального обсл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3216,5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124723,6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617271,3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678958,6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Внедрение и функционирование системы долговременного ухода за гражданами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7987,9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7908,7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7948,1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7987,9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107122,1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111407,0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115863,3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8099416,6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8251831,8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8415964,6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8074603,2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8074603,2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8227624,1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E6155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8390629,6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сфере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25335,0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24813,4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24207,7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25335,0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38664,0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 профилактической работы по борьбе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антитеррористической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9097602,8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9377265,7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9689305,7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8493317,3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8767438,9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9050812,1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617289,0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643348,7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674552,8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611177,2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636978,9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667874,1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610717,5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636459,7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667304,4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Оказание государственной социальной пом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щи на основании социального контракта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дельным категориям граждан (доставка и п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ресылка выплат) (в рамках достижения соо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6111,8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6369,8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6678,7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28515,7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29485,6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детей-сирот и детей, оставши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2948,6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10044,5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10832,8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11629,4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10042,7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10831,0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11627,6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7814213,8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8057948,6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8306585,9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15047,1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15645,6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16268,0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14962,8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15561,3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16183,7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43694,7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42970,4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42108,4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593,5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43101,2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42376,9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41514,9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 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39824,0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41406,8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43052,9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39570,8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41153,6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42799,7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3392,5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3527,7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3249,4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3379,4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3514,6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 года № 74-ЗСО «Об Уполномоченном по правам 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 года №</w:t>
            </w:r>
            <w:r w:rsidR="0098459F">
              <w:t> 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4157,0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4321,6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4116,8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4281,4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 года №</w:t>
            </w:r>
            <w:r w:rsidR="0098459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27578,3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28672,0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29809,8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27348,1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28441,8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29579,6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 мая 2004 года № 22-ЗСО «О территориал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1774,6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1845,3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1839,9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вательных организаций, проживающим и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491555,6</w:t>
            </w: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518251,5</w:t>
            </w:r>
          </w:p>
        </w:tc>
        <w:tc>
          <w:tcPr>
            <w:tcW w:w="155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540782,9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6175,4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485380,2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512076,1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534607,5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9892,5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10322,3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9258,0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10197,2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тающих в сельской местности, рабочих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321177,3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338616,1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353334,4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317069,0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334507,8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349226,1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934326,7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981315,8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1024039,4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10325,5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924001,2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970990,3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1013713,9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1564480,7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1633022,9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1721262,5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1545866,5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1614408,7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1702648,3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36965,7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38732,2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40417,1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439,2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36526,5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38293,0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39977,9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204980,0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213822,7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222265,5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2676,7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202303,3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211146,0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219588,8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313895,3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327431,9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340356,3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4206,0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309689,3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323225,9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336150,3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12054,5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9912,4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8125,2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11841,8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9699,7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7912,5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12875,6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13430,2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13959,9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12685,8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13240,4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13770,1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1814,1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1960,8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1798,2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1870,1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105393,6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107468,0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108583,9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103722,4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105796,8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106912,7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188544,1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190403,2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192280,9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2631,2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185912,9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187772,0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189649,7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2024,3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1634,2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2372,8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1983,7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1593,6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2556,4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2499,7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2401,3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2516,4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2459,7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187193,4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194681,1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202468,4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258421,0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268757,8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279508,1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по изготовл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2560,3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2194,5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613,5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176282,9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175839,7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168984,6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1092439,6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1108750,9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1115606,0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19038,7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19824,7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20610,2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18851,6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19637,6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20423,1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31309,8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32543,8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33827,2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459,2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30850,6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32084,6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33368,0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45510,0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44930,0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98459F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505,7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525,9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вдове погибшего при исполнении служебных обязанностей прок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2625,5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4872,7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5066,1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5267,3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4834,2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5027,6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5228,8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8566,8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9112,1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8140,2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9041,3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28300,0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6562,7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6927,7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7292,7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506774,5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529395,8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552983,7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4971,6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501802,9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524424,2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548012,1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 жилого помещения инвалидам, прожив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ющим в жилых помещениях частного 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36789,5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38798,3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40493,5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36522,9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38531,7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40226,9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132358,3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137653,3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143156,8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130458,3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135653,3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141106,8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 возникновении поства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цинальных осложнений в соответствии с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 года № 157-ФЗ «Об иммунопрофилактике инфе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775592,6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763367,8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11460,0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11280,0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764132,6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752087,8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5096,3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5136,5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18526,0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18891,7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19311,2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18194,2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18553,5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18966,5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в границах Саратовской области по тран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портной карте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39202,2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579250,2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609677,1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638343,9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278,0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578957,2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609371,1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638025,9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сообщения) в гр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24885,6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3455068,7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3411166,3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3709928,5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3454571,1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3410665,1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3709423,5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2397357,7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2487436,9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2761271,6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257400,5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265559,6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273353,8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186700,5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194859,6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202653,8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1334,7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1393,0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1448,6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185365,8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193466,6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201205,2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ня (доставка и пересылка выплат) (в рамках достижения соответствующих задач фед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592076,1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438322,6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445907,2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выплата на обустройство 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125520,0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125520,0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146907,0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4514,5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4711,7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4512,5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4709,7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4898,1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74965,1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78208,5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81306,5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759,6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74205,5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77448,9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80546,9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8534,2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8903,3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9255,9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8444,3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8813,4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9166,0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10128,8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10566,0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10983,7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10005,8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10443,0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10860,7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7369,7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7688,1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7993,1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7306,0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7624,4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7929,4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60675,0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63327,0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65860,1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фессионального образования в организации, 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осуществляющей образовательную деятел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  <w:tc>
          <w:tcPr>
            <w:tcW w:w="155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34559,5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239,5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17059,7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17719,2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18407,3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16416,7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17076,2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17764,3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ребенка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57587,0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851,0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56736,0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R0840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180670,3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платы, назначаемой в случае рождения тр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тьего ребенка или последующих детей до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стижения ребенком возраста трех лет (д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ставка и пересылка выплат)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01 А0840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2348,7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207736,8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219346,0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228890,9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18209,2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19197,7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20032,0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236,4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17972,8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18961,3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19795,6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многоде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189527,6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200148,3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208858,9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1881,3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2181,3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187646,3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197967,0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206677,6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организаций для детей-сирот и детей, оставшихся без попечения 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дителей, образовательных организаций и иных организаций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1667789,9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1601119,7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1651709,5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1240235,0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1158527,2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1193054,5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27472,3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26587,7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«Повышение уровня обеспеченности инвалидов и детей-инвалидов реабилитационными 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абилит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ционными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(кап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тальный ремонт реабилитационного центра ГАУ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«Пещера Монаха»)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R0871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(кап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тальный ремонт реабилитационного центра ГАУ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«Лазурный»)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56179,8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модернизации реабилитационных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(кап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тальный ремонт реабилитационного центра ГАУ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«Ударник»)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6122,4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5865,3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6055,8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5020,7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4763,6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4954,1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1053835,9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1053835,9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985959,8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1019631,6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963475,7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894528,3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927246,4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89455,3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90526,6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91480,3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53093,1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52893,1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информационно-технологи-ческой инфраструктуры и ведомственных информационных систем министерства труда и социальной защиты области и подведо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25322,6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25270,6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25296,0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25322,6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22528,7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22528,7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22528,7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1742,0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999,9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1051,9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«Ста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292,4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ствия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для специалистов областных учреждений помощи семье и 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 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353816,8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366672,4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380460,7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Расходы на выплаты персоналу в целях обе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печения выполнения функций государстве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ными (муниципальными) органами, казенн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ми учреждениями, органами управления   го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346747,6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359603,3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373392,0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7069,1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7068,7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73221,7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73221,7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68765,5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70947,5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73221,7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46832,6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48645,2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50590,6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21755,9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22125,3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22454,1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15813,2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15813,2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15813,2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2253,2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рованных спортсменов по олимпийским,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84119,2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86468,9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88908,6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«Профилактика правонарушений, терр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ризма, экстремизма и противодействие нез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65853,6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69992,9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65853,6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67889,8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69992,9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19445,0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18060,0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18767,4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19445,0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ключение </w:t>
            </w:r>
            <w:proofErr w:type="spell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17927,8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17746,8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18635,2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19312,8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47593,6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48922,4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50347,9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43850,8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45177,6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46601,3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3652,8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3654,8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3656,6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17942,5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18592,6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17942,5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18592,6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«Охрана окружающей среды, воспрои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водство и рациональное использование пр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17819,6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18133,1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18469,7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8101,5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8415,2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8751,9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9672,9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9676,3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122,9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15909,0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17104,6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15894,3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16471,1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17089,9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15602,9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16179,7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16798,5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10409,7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10785,8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11189,5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10400,3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10776,4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11180,1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10224,5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10600,6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11004,3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175,8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61825,9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62061,7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62314,6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62300,4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61811,7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62047,5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62300,4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55334,9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6476,8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6712,6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6965,5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6453,4</w:t>
            </w:r>
          </w:p>
        </w:tc>
        <w:tc>
          <w:tcPr>
            <w:tcW w:w="153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6689,2</w:t>
            </w:r>
          </w:p>
        </w:tc>
        <w:tc>
          <w:tcPr>
            <w:tcW w:w="1552" w:type="dxa"/>
            <w:vAlign w:val="bottom"/>
          </w:tcPr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459F" w:rsidRDefault="0098459F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6942,1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41093,9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42614,8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44246,1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41036,4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42557,3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44188,6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40979,4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42500,3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44131,6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Закупка товаров, работ и услуг для обеспеч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36001,4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37309,8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38713,2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деятельности финансовых, нал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говых и таможенных органов и органов ф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35910,9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37219,3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38622,7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35425,3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36733,7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38137,1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485,6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485,6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485,6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97663,1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74788,8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76111,2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76081,2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97633,1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74758,8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76081,2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ласти «Профилактика правонарушений, терр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ризма, экстремизма и противодействие нез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30014,4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образ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Саратовской области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целях реализации мероприятий по организации и проведению конкурса «Лу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шая практика работы территориального 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субсидии на государственную поддержку Ассоциации «Совет муниципал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образований Саратовской области» в ц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35715,5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35715,5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33160,2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34393,1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35715,5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33140,2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34373,1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98459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35695,5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61554" w:rsidRPr="00DF3C58" w:rsidTr="00DF3C58">
        <w:trPr>
          <w:trHeight w:val="263"/>
        </w:trPr>
        <w:tc>
          <w:tcPr>
            <w:tcW w:w="491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177890078,8</w:t>
            </w:r>
          </w:p>
        </w:tc>
        <w:tc>
          <w:tcPr>
            <w:tcW w:w="153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165217734,7</w:t>
            </w:r>
          </w:p>
        </w:tc>
        <w:tc>
          <w:tcPr>
            <w:tcW w:w="1552" w:type="dxa"/>
            <w:vAlign w:val="bottom"/>
          </w:tcPr>
          <w:p w:rsidR="00E61554" w:rsidRPr="00DF3C58" w:rsidRDefault="00E61554" w:rsidP="00DF3C5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F3C5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167211813,9</w:t>
            </w:r>
          </w:p>
        </w:tc>
      </w:tr>
    </w:tbl>
    <w:p w:rsidR="004C1831" w:rsidRPr="00DF3C58" w:rsidRDefault="004C1831">
      <w:pPr>
        <w:rPr>
          <w:rFonts w:ascii="PT Astra Serif" w:hAnsi="PT Astra Serif"/>
        </w:rPr>
      </w:pPr>
    </w:p>
    <w:p w:rsidR="008C01AB" w:rsidRPr="00DF3C58" w:rsidRDefault="008C01AB" w:rsidP="001E64F1">
      <w:pPr>
        <w:rPr>
          <w:rFonts w:ascii="PT Astra Serif" w:hAnsi="PT Astra Serif"/>
          <w:sz w:val="16"/>
          <w:lang w:val="en-US"/>
        </w:rPr>
      </w:pPr>
    </w:p>
    <w:sectPr w:rsidR="008C01AB" w:rsidRPr="00DF3C58" w:rsidSect="00572450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0F6" w:rsidRDefault="005A30F6" w:rsidP="004F5335">
      <w:r>
        <w:separator/>
      </w:r>
    </w:p>
  </w:endnote>
  <w:endnote w:type="continuationSeparator" w:id="0">
    <w:p w:rsidR="005A30F6" w:rsidRDefault="005A30F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0F6" w:rsidRDefault="005A30F6" w:rsidP="004F5335">
      <w:r>
        <w:separator/>
      </w:r>
    </w:p>
  </w:footnote>
  <w:footnote w:type="continuationSeparator" w:id="0">
    <w:p w:rsidR="005A30F6" w:rsidRDefault="005A30F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0F6" w:rsidRPr="00857F79" w:rsidRDefault="005A30F6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4537A8">
      <w:rPr>
        <w:rFonts w:ascii="PT Astra Serif" w:hAnsi="PT Astra Serif"/>
        <w:noProof/>
        <w:sz w:val="24"/>
        <w:szCs w:val="24"/>
      </w:rPr>
      <w:t>5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5A30F6" w:rsidRDefault="005A30F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4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1A19"/>
    <w:rsid w:val="00014284"/>
    <w:rsid w:val="0001446C"/>
    <w:rsid w:val="00014A60"/>
    <w:rsid w:val="00015756"/>
    <w:rsid w:val="000157A5"/>
    <w:rsid w:val="00016C1A"/>
    <w:rsid w:val="000171B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5045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4F1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479F9"/>
    <w:rsid w:val="002509CF"/>
    <w:rsid w:val="00251A40"/>
    <w:rsid w:val="00252611"/>
    <w:rsid w:val="002546F6"/>
    <w:rsid w:val="00254B57"/>
    <w:rsid w:val="00255D21"/>
    <w:rsid w:val="0025680A"/>
    <w:rsid w:val="002600C3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E7A0D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1FD8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6854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5DD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34A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1DC0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37A8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77945"/>
    <w:rsid w:val="004815CD"/>
    <w:rsid w:val="004828F5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514C"/>
    <w:rsid w:val="004B71D2"/>
    <w:rsid w:val="004C1062"/>
    <w:rsid w:val="004C1831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A1414"/>
    <w:rsid w:val="005A265E"/>
    <w:rsid w:val="005A30F6"/>
    <w:rsid w:val="005A3655"/>
    <w:rsid w:val="005A5A90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4AD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578B2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06A"/>
    <w:rsid w:val="006A439A"/>
    <w:rsid w:val="006A45EB"/>
    <w:rsid w:val="006A6C3E"/>
    <w:rsid w:val="006A6F87"/>
    <w:rsid w:val="006B0746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2CE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B7724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694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354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5E0C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01AB"/>
    <w:rsid w:val="008C14F6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3795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59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5243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72A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366D9"/>
    <w:rsid w:val="00B37F48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3BD7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41A6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0D90"/>
    <w:rsid w:val="00C214D8"/>
    <w:rsid w:val="00C2378E"/>
    <w:rsid w:val="00C23922"/>
    <w:rsid w:val="00C2462F"/>
    <w:rsid w:val="00C2505C"/>
    <w:rsid w:val="00C25B67"/>
    <w:rsid w:val="00C260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FA6"/>
    <w:rsid w:val="00C52792"/>
    <w:rsid w:val="00C52859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079"/>
    <w:rsid w:val="00CC596C"/>
    <w:rsid w:val="00CC652B"/>
    <w:rsid w:val="00CC65ED"/>
    <w:rsid w:val="00CC677F"/>
    <w:rsid w:val="00CC6CE4"/>
    <w:rsid w:val="00CC7D59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198B"/>
    <w:rsid w:val="00CE259C"/>
    <w:rsid w:val="00CE2DE7"/>
    <w:rsid w:val="00CE31B2"/>
    <w:rsid w:val="00CE32A6"/>
    <w:rsid w:val="00CE3452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356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A5F7D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2C8A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3C58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51C0B"/>
    <w:rsid w:val="00E549E6"/>
    <w:rsid w:val="00E54EF5"/>
    <w:rsid w:val="00E554B8"/>
    <w:rsid w:val="00E5649A"/>
    <w:rsid w:val="00E60790"/>
    <w:rsid w:val="00E60ACD"/>
    <w:rsid w:val="00E6140D"/>
    <w:rsid w:val="00E61554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BCD"/>
    <w:rsid w:val="00E84C6D"/>
    <w:rsid w:val="00E84EAB"/>
    <w:rsid w:val="00E850A7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146D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B5C2F-2A82-444D-B762-AE795B1F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310</Pages>
  <Words>77145</Words>
  <Characters>439731</Characters>
  <Application>Microsoft Office Word</Application>
  <DocSecurity>0</DocSecurity>
  <Lines>3664</Lines>
  <Paragraphs>1031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13</cp:revision>
  <cp:lastPrinted>2024-12-10T05:20:00Z</cp:lastPrinted>
  <dcterms:created xsi:type="dcterms:W3CDTF">2024-12-10T13:17:00Z</dcterms:created>
  <dcterms:modified xsi:type="dcterms:W3CDTF">2024-12-28T07:13:00Z</dcterms:modified>
</cp:coreProperties>
</file>